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5F5" w:rsidRDefault="007C75F5" w:rsidP="007C7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57200" cy="714375"/>
            <wp:effectExtent l="19050" t="0" r="0" b="0"/>
            <wp:docPr id="1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5F5" w:rsidRDefault="007C75F5" w:rsidP="007C75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7C75F5" w:rsidRDefault="007C75F5" w:rsidP="007C75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Івано-Франківська область</w:t>
      </w:r>
    </w:p>
    <w:p w:rsidR="007C75F5" w:rsidRDefault="007C75F5" w:rsidP="007C75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Пасічнянська сільська рада</w:t>
      </w:r>
    </w:p>
    <w:p w:rsidR="007C75F5" w:rsidRDefault="007C75F5" w:rsidP="007C75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7C75F5" w:rsidRDefault="007C75F5" w:rsidP="007C75F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уч. Хрипелів 955а, с.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Зелена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Надвірнянського району Івано-Франківської області, 78433</w:t>
      </w:r>
    </w:p>
    <w:p w:rsidR="007C75F5" w:rsidRDefault="007C75F5" w:rsidP="007C75F5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7C75F5" w:rsidRPr="00440E51" w:rsidRDefault="007C75F5" w:rsidP="007C75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  вересня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 </w:t>
      </w:r>
      <w:r>
        <w:rPr>
          <w:rFonts w:ascii="Times New Roman" w:hAnsi="Times New Roman" w:cs="Times New Roman"/>
          <w:b/>
          <w:sz w:val="28"/>
          <w:szCs w:val="28"/>
        </w:rPr>
        <w:t xml:space="preserve">року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с.Зелена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82</w:t>
      </w:r>
    </w:p>
    <w:p w:rsidR="007C75F5" w:rsidRDefault="007C75F5" w:rsidP="007C75F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7C75F5" w:rsidRPr="0005042B" w:rsidRDefault="007C75F5" w:rsidP="007C75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0504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 режим роботи ліцею</w:t>
      </w:r>
    </w:p>
    <w:p w:rsidR="007C75F5" w:rsidRDefault="007C75F5" w:rsidP="007C75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2023-2024 навчальний рік</w:t>
      </w:r>
    </w:p>
    <w:p w:rsidR="007C75F5" w:rsidRDefault="007C75F5" w:rsidP="007C75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Відповідно до ст. 16 Закону України «Про загальну середню освіту», з метою належної орган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зац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ї роботи навчального закладу в 2023/2024 навчальному році, створення нешк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дливих умов праці для працівників, навчання й виховання учн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в, запоб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uk-UA"/>
        </w:rPr>
        <w:t>гання їх захворюваності</w:t>
      </w:r>
    </w:p>
    <w:p w:rsidR="007C75F5" w:rsidRDefault="007C75F5" w:rsidP="007C75F5">
      <w:pPr>
        <w:spacing w:before="125"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НАКАЗУЮ:</w:t>
      </w:r>
    </w:p>
    <w:p w:rsidR="007C75F5" w:rsidRDefault="007C75F5" w:rsidP="007C75F5">
      <w:pPr>
        <w:pStyle w:val="a3"/>
        <w:spacing w:before="125" w:after="125"/>
        <w:ind w:hanging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1. </w:t>
      </w:r>
      <w:r>
        <w:rPr>
          <w:sz w:val="28"/>
          <w:szCs w:val="28"/>
          <w:lang w:eastAsia="uk-UA"/>
        </w:rPr>
        <w:t xml:space="preserve">Затвердити режим роботи 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ліцею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 xml:space="preserve"> з додатками:</w:t>
      </w:r>
    </w:p>
    <w:p w:rsidR="007C75F5" w:rsidRDefault="007C75F5" w:rsidP="007C75F5">
      <w:pPr>
        <w:pStyle w:val="a3"/>
        <w:spacing w:before="125" w:after="12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Додаток 1. Структура навчального року</w:t>
      </w:r>
    </w:p>
    <w:p w:rsidR="007C75F5" w:rsidRDefault="007C75F5" w:rsidP="007C75F5">
      <w:pPr>
        <w:pStyle w:val="a3"/>
        <w:spacing w:before="125" w:after="125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eastAsia="uk-UA"/>
        </w:rPr>
        <w:t xml:space="preserve">Додаток 2. Часовий режим та змінність роботи </w:t>
      </w:r>
      <w:r>
        <w:rPr>
          <w:sz w:val="28"/>
          <w:szCs w:val="28"/>
          <w:lang w:val="uk-UA" w:eastAsia="uk-UA"/>
        </w:rPr>
        <w:t>ліцею</w:t>
      </w:r>
    </w:p>
    <w:p w:rsidR="007C75F5" w:rsidRDefault="007C75F5" w:rsidP="007C75F5">
      <w:pPr>
        <w:pStyle w:val="a3"/>
        <w:spacing w:before="125" w:after="12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Додаток 3. Тривалість урокі</w:t>
      </w:r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 xml:space="preserve"> та розклад дзвінків</w:t>
      </w:r>
    </w:p>
    <w:p w:rsidR="007C75F5" w:rsidRDefault="007C75F5" w:rsidP="007C75F5">
      <w:pPr>
        <w:pStyle w:val="a3"/>
        <w:spacing w:before="125" w:after="12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Додаток 4. Режим роботи педагогічного та обслуговуючого персоналу</w:t>
      </w:r>
    </w:p>
    <w:p w:rsidR="007C75F5" w:rsidRDefault="007C75F5" w:rsidP="007C75F5">
      <w:pPr>
        <w:pStyle w:val="a3"/>
        <w:spacing w:before="125" w:after="125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eastAsia="uk-UA"/>
        </w:rPr>
        <w:t xml:space="preserve">Додаток 5. Графік  чергових адміністраторів </w:t>
      </w:r>
      <w:proofErr w:type="gramStart"/>
      <w:r>
        <w:rPr>
          <w:sz w:val="28"/>
          <w:szCs w:val="28"/>
          <w:lang w:val="uk-UA" w:eastAsia="uk-UA"/>
        </w:rPr>
        <w:t>л</w:t>
      </w:r>
      <w:proofErr w:type="gramEnd"/>
      <w:r>
        <w:rPr>
          <w:sz w:val="28"/>
          <w:szCs w:val="28"/>
          <w:lang w:val="uk-UA" w:eastAsia="uk-UA"/>
        </w:rPr>
        <w:t>іцею</w:t>
      </w:r>
    </w:p>
    <w:p w:rsidR="007C75F5" w:rsidRDefault="007C75F5" w:rsidP="007C75F5">
      <w:pPr>
        <w:pStyle w:val="a3"/>
        <w:numPr>
          <w:ilvl w:val="0"/>
          <w:numId w:val="1"/>
        </w:numPr>
        <w:tabs>
          <w:tab w:val="left" w:pos="284"/>
        </w:tabs>
        <w:spacing w:before="125" w:after="125"/>
        <w:ind w:left="0" w:firstLine="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Режим роботи довести </w:t>
      </w:r>
      <w:proofErr w:type="gramStart"/>
      <w:r>
        <w:rPr>
          <w:sz w:val="28"/>
          <w:szCs w:val="28"/>
          <w:lang w:eastAsia="uk-UA"/>
        </w:rPr>
        <w:t>до</w:t>
      </w:r>
      <w:proofErr w:type="gramEnd"/>
      <w:r>
        <w:rPr>
          <w:sz w:val="28"/>
          <w:szCs w:val="28"/>
          <w:lang w:eastAsia="uk-UA"/>
        </w:rPr>
        <w:t xml:space="preserve"> відома педагогічних працівників на засіданні педагогічної ради 31.08.20</w:t>
      </w:r>
      <w:r>
        <w:rPr>
          <w:sz w:val="28"/>
          <w:szCs w:val="28"/>
          <w:lang w:val="uk-UA" w:eastAsia="uk-UA"/>
        </w:rPr>
        <w:t>23</w:t>
      </w:r>
      <w:r>
        <w:rPr>
          <w:sz w:val="28"/>
          <w:szCs w:val="28"/>
          <w:lang w:eastAsia="uk-UA"/>
        </w:rPr>
        <w:t xml:space="preserve"> р. та </w:t>
      </w:r>
      <w:r>
        <w:rPr>
          <w:sz w:val="28"/>
          <w:szCs w:val="28"/>
          <w:lang w:val="uk-UA" w:eastAsia="uk-UA"/>
        </w:rPr>
        <w:t xml:space="preserve">на </w:t>
      </w:r>
      <w:r>
        <w:rPr>
          <w:sz w:val="28"/>
          <w:szCs w:val="28"/>
          <w:lang w:eastAsia="uk-UA"/>
        </w:rPr>
        <w:t>нараді обслуговуючого персоналу. Копії надати в учительську.</w:t>
      </w:r>
    </w:p>
    <w:p w:rsidR="007C75F5" w:rsidRDefault="007C75F5" w:rsidP="007C75F5">
      <w:pPr>
        <w:pStyle w:val="a3"/>
        <w:numPr>
          <w:ilvl w:val="0"/>
          <w:numId w:val="1"/>
        </w:numPr>
        <w:spacing w:before="125" w:after="125"/>
        <w:ind w:left="284" w:hanging="284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Зобов’язати </w:t>
      </w:r>
      <w:proofErr w:type="gramStart"/>
      <w:r>
        <w:rPr>
          <w:sz w:val="28"/>
          <w:szCs w:val="28"/>
          <w:lang w:eastAsia="uk-UA"/>
        </w:rPr>
        <w:t>вс</w:t>
      </w:r>
      <w:proofErr w:type="gramEnd"/>
      <w:r>
        <w:rPr>
          <w:sz w:val="28"/>
          <w:szCs w:val="28"/>
          <w:lang w:eastAsia="uk-UA"/>
        </w:rPr>
        <w:t xml:space="preserve">іх працівників </w:t>
      </w:r>
      <w:r>
        <w:rPr>
          <w:sz w:val="28"/>
          <w:szCs w:val="28"/>
          <w:lang w:val="uk-UA" w:eastAsia="uk-UA"/>
        </w:rPr>
        <w:t xml:space="preserve">ліцею </w:t>
      </w:r>
      <w:r>
        <w:rPr>
          <w:sz w:val="28"/>
          <w:szCs w:val="28"/>
          <w:lang w:eastAsia="uk-UA"/>
        </w:rPr>
        <w:t>неухильно дотримуватись вимог режиму.</w:t>
      </w:r>
    </w:p>
    <w:p w:rsidR="007C75F5" w:rsidRDefault="007C75F5" w:rsidP="007C75F5">
      <w:pPr>
        <w:pStyle w:val="a3"/>
        <w:numPr>
          <w:ilvl w:val="0"/>
          <w:numId w:val="1"/>
        </w:numPr>
        <w:tabs>
          <w:tab w:val="left" w:pos="284"/>
        </w:tabs>
        <w:spacing w:before="125" w:after="125"/>
        <w:ind w:left="0" w:firstLine="0"/>
        <w:jc w:val="both"/>
        <w:rPr>
          <w:sz w:val="28"/>
          <w:szCs w:val="28"/>
          <w:lang w:eastAsia="uk-UA"/>
        </w:rPr>
      </w:pPr>
      <w:proofErr w:type="gramStart"/>
      <w:r>
        <w:rPr>
          <w:sz w:val="28"/>
          <w:szCs w:val="28"/>
          <w:lang w:eastAsia="uk-UA"/>
        </w:rPr>
        <w:t xml:space="preserve">Відвідування учнями виставок, музеїв, проведення екскурсій, подорожей, поїздок  тощо здійснюється тільки у відповідності до наказу директора </w:t>
      </w:r>
      <w:r>
        <w:rPr>
          <w:sz w:val="28"/>
          <w:szCs w:val="28"/>
          <w:lang w:val="uk-UA" w:eastAsia="uk-UA"/>
        </w:rPr>
        <w:t>ліцею</w:t>
      </w:r>
      <w:r>
        <w:rPr>
          <w:sz w:val="28"/>
          <w:szCs w:val="28"/>
          <w:lang w:eastAsia="uk-UA"/>
        </w:rPr>
        <w:t>.</w:t>
      </w:r>
      <w:proofErr w:type="gramEnd"/>
    </w:p>
    <w:p w:rsidR="007C75F5" w:rsidRDefault="007C75F5" w:rsidP="007C75F5">
      <w:pPr>
        <w:spacing w:before="125"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Категорично забороняється:</w:t>
      </w:r>
    </w:p>
    <w:p w:rsidR="007C75F5" w:rsidRPr="00440E51" w:rsidRDefault="007C75F5" w:rsidP="007C75F5">
      <w:pPr>
        <w:pStyle w:val="a3"/>
        <w:numPr>
          <w:ilvl w:val="0"/>
          <w:numId w:val="2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Відпускати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 xml:space="preserve">учнів з уроків, в тому числі на </w:t>
      </w:r>
      <w:proofErr w:type="gramStart"/>
      <w:r>
        <w:rPr>
          <w:sz w:val="28"/>
          <w:szCs w:val="28"/>
          <w:lang w:eastAsia="uk-UA"/>
        </w:rPr>
        <w:t>р</w:t>
      </w:r>
      <w:proofErr w:type="gramEnd"/>
      <w:r>
        <w:rPr>
          <w:sz w:val="28"/>
          <w:szCs w:val="28"/>
          <w:lang w:eastAsia="uk-UA"/>
        </w:rPr>
        <w:t xml:space="preserve">ізні заходи (репетиції,  змагання)  без дозволу адміністрації </w:t>
      </w:r>
      <w:r>
        <w:rPr>
          <w:sz w:val="28"/>
          <w:szCs w:val="28"/>
          <w:lang w:val="uk-UA" w:eastAsia="uk-UA"/>
        </w:rPr>
        <w:t>ліцею</w:t>
      </w:r>
      <w:r>
        <w:rPr>
          <w:sz w:val="28"/>
          <w:szCs w:val="28"/>
          <w:lang w:eastAsia="uk-UA"/>
        </w:rPr>
        <w:t>.</w:t>
      </w:r>
    </w:p>
    <w:p w:rsidR="007C75F5" w:rsidRPr="00440E51" w:rsidRDefault="007C75F5" w:rsidP="007C75F5">
      <w:pPr>
        <w:pStyle w:val="a3"/>
        <w:numPr>
          <w:ilvl w:val="0"/>
          <w:numId w:val="2"/>
        </w:numPr>
        <w:ind w:left="426" w:hanging="306"/>
        <w:jc w:val="both"/>
        <w:rPr>
          <w:sz w:val="28"/>
          <w:szCs w:val="28"/>
          <w:lang w:eastAsia="uk-UA"/>
        </w:rPr>
      </w:pPr>
      <w:r w:rsidRPr="00440E51">
        <w:rPr>
          <w:sz w:val="28"/>
          <w:szCs w:val="28"/>
          <w:lang w:eastAsia="uk-UA"/>
        </w:rPr>
        <w:t>Паління</w:t>
      </w:r>
      <w:r w:rsidRPr="00440E51">
        <w:rPr>
          <w:sz w:val="28"/>
          <w:szCs w:val="28"/>
          <w:lang w:val="uk-UA" w:eastAsia="uk-UA"/>
        </w:rPr>
        <w:t xml:space="preserve"> </w:t>
      </w:r>
      <w:r w:rsidRPr="00440E51">
        <w:rPr>
          <w:sz w:val="28"/>
          <w:szCs w:val="28"/>
          <w:lang w:eastAsia="uk-UA"/>
        </w:rPr>
        <w:t xml:space="preserve">учнів </w:t>
      </w:r>
      <w:proofErr w:type="gramStart"/>
      <w:r w:rsidRPr="00440E51">
        <w:rPr>
          <w:sz w:val="28"/>
          <w:szCs w:val="28"/>
          <w:lang w:eastAsia="uk-UA"/>
        </w:rPr>
        <w:t>в</w:t>
      </w:r>
      <w:proofErr w:type="gramEnd"/>
      <w:r w:rsidRPr="00440E51">
        <w:rPr>
          <w:sz w:val="28"/>
          <w:szCs w:val="28"/>
          <w:lang w:eastAsia="uk-UA"/>
        </w:rPr>
        <w:t xml:space="preserve"> </w:t>
      </w:r>
      <w:r w:rsidRPr="00440E51">
        <w:rPr>
          <w:sz w:val="28"/>
          <w:szCs w:val="28"/>
          <w:lang w:val="uk-UA" w:eastAsia="uk-UA"/>
        </w:rPr>
        <w:t>ліцеї</w:t>
      </w:r>
      <w:r w:rsidRPr="00440E51">
        <w:rPr>
          <w:sz w:val="28"/>
          <w:szCs w:val="28"/>
          <w:lang w:eastAsia="uk-UA"/>
        </w:rPr>
        <w:t xml:space="preserve"> та на території.</w:t>
      </w:r>
    </w:p>
    <w:p w:rsidR="007C75F5" w:rsidRDefault="007C75F5" w:rsidP="007C75F5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 Допуск сторонніх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осіб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уроки без дозволу адміністрації.</w:t>
      </w:r>
    </w:p>
    <w:p w:rsidR="007C75F5" w:rsidRDefault="007C75F5" w:rsidP="007C75F5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Користування мобільними телефонами під час навчально-виховного процесу вчителям і учням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C75F5" w:rsidRDefault="007C75F5" w:rsidP="007C75F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Внесення змін до класних журналів, а саме: зарахування та вибуття учнів вносить лише класний керівник за вказівкою директора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разі помилкового або неправильного запису в журналах поряд робиться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правильний, який засвідчується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ідписом керівника навчального закладу та скріплюється печаткою.</w:t>
      </w: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5. Ведення щоденників вважати обов’язковим для кожного учня.</w:t>
      </w:r>
    </w:p>
    <w:p w:rsidR="007C75F5" w:rsidRDefault="007C75F5" w:rsidP="007C75F5">
      <w:pPr>
        <w:tabs>
          <w:tab w:val="left" w:pos="284"/>
        </w:tabs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6.За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збереження навчального кабінету та  обладнання   несе   повну відповідальність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тому числі і матеріальну) учитель, який працює в цьому приміщенні.</w:t>
      </w:r>
    </w:p>
    <w:p w:rsidR="007C75F5" w:rsidRPr="0052122D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7. У разі виникнення надзвичайних ситуацій 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ім працівникам діяти у відповідності до плану дій під час надзвичайних ситуацій.</w:t>
      </w:r>
    </w:p>
    <w:p w:rsidR="007C75F5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8. Заступнику директора з навчально-виховної роботи Лиско Л.О.</w:t>
      </w:r>
    </w:p>
    <w:p w:rsidR="007C75F5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контроль за правильністю організації навчально-виховного процесу та своєчасність внесення записів до класних журналі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C75F5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 Класні керівники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до закінчення уроків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своєму класі повинні звірити запис у книзі відвідування, відкоригувати дані про причини відсутності учнів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C75F5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Вчителям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7C75F5" w:rsidRDefault="007C75F5" w:rsidP="007C75F5">
      <w:pPr>
        <w:pStyle w:val="a3"/>
        <w:ind w:left="0" w:firstLine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- </w:t>
      </w:r>
      <w:r>
        <w:rPr>
          <w:sz w:val="28"/>
          <w:szCs w:val="28"/>
          <w:lang w:eastAsia="uk-UA"/>
        </w:rPr>
        <w:t>Своєчасно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робити записи у класних журналах про проведені уроки відповідно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інструкції з ведення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журналів.</w:t>
      </w:r>
    </w:p>
    <w:p w:rsidR="007C75F5" w:rsidRDefault="007C75F5" w:rsidP="007C75F5">
      <w:pPr>
        <w:pStyle w:val="a3"/>
        <w:tabs>
          <w:tab w:val="left" w:pos="709"/>
        </w:tabs>
        <w:ind w:left="0" w:firstLine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- </w:t>
      </w:r>
      <w:r>
        <w:rPr>
          <w:sz w:val="28"/>
          <w:szCs w:val="28"/>
          <w:lang w:eastAsia="uk-UA"/>
        </w:rPr>
        <w:t>Після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закінчення уроку класні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журнали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вчителем-предметником повертаються до учительської.</w:t>
      </w:r>
    </w:p>
    <w:p w:rsidR="007C75F5" w:rsidRDefault="007C75F5" w:rsidP="007C75F5">
      <w:pPr>
        <w:pStyle w:val="a3"/>
        <w:ind w:left="0" w:firstLine="36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- </w:t>
      </w:r>
      <w:r>
        <w:rPr>
          <w:sz w:val="28"/>
          <w:szCs w:val="28"/>
          <w:lang w:eastAsia="uk-UA"/>
        </w:rPr>
        <w:t>На перервах та в позаурочний час класними журналами користуватися у приміщенні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eastAsia="uk-UA"/>
        </w:rPr>
        <w:t>учительської.</w:t>
      </w:r>
    </w:p>
    <w:p w:rsidR="007C75F5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.Заступнику директора з навчально-виховної роботи Лиско Л.О. скласти графіки чергування адміністрації та вчителів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0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вересня 202</w:t>
      </w:r>
      <w:r w:rsidRPr="00AC79AB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року.</w:t>
      </w:r>
    </w:p>
    <w:p w:rsidR="007C75F5" w:rsidRDefault="007C75F5" w:rsidP="007C75F5">
      <w:pPr>
        <w:spacing w:before="125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.Чергування вчителів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здійснювати відповідно до графіка чергування.</w:t>
      </w: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чергуванням вчителів покласти на  заступника директора з виховної роботи Осташук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М.</w:t>
      </w: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Позакласні заходи   проводяться   за   планом, затвердженим директором. Проведення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іх позакласних заходів дозволяється лише до 18.00.</w:t>
      </w: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Завгоспу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Гунді М.М.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забезпечити своєчасну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ідготовку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ліцею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роботи в осінньо-зимовий період.</w:t>
      </w: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Хід виконання наказу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іряти щомісячно.</w:t>
      </w:r>
    </w:p>
    <w:p w:rsidR="007C75F5" w:rsidRDefault="007C75F5" w:rsidP="007C7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 даного наказу залишаю за собою.</w:t>
      </w: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іцею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                        Тарас Дем’янчук</w:t>
      </w: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</w:p>
    <w:p w:rsidR="007C75F5" w:rsidRDefault="007C75F5" w:rsidP="007C75F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Структура навчального року</w:t>
      </w:r>
    </w:p>
    <w:p w:rsidR="007C75F5" w:rsidRDefault="007C75F5" w:rsidP="007C75F5">
      <w:pPr>
        <w:tabs>
          <w:tab w:val="left" w:pos="1418"/>
          <w:tab w:val="left" w:pos="2190"/>
        </w:tabs>
        <w:spacing w:after="0" w:line="240" w:lineRule="auto"/>
        <w:ind w:right="60" w:hanging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Відповідно до статті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16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Закону України «Про загальну середню освіту» </w:t>
      </w:r>
    </w:p>
    <w:p w:rsidR="007C75F5" w:rsidRDefault="007C75F5" w:rsidP="007C75F5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202</w:t>
      </w:r>
      <w:r w:rsidRPr="00AC79A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/202</w:t>
      </w:r>
      <w:r w:rsidRPr="00AC79A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навчальний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ік розпочинається   01 вересня 202</w:t>
      </w:r>
      <w:r w:rsidRPr="00AC79A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року та закінчується </w:t>
      </w:r>
      <w:r w:rsidRPr="00AC79AB">
        <w:rPr>
          <w:rFonts w:ascii="Times New Roman" w:hAnsi="Times New Roman" w:cs="Times New Roman"/>
          <w:bCs/>
          <w:sz w:val="28"/>
          <w:szCs w:val="28"/>
        </w:rPr>
        <w:t>31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Pr="0052122D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AC79A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року.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Орієнтовна структура навчального року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І семестр - з 01.09.202</w:t>
      </w:r>
      <w:r w:rsidRPr="00AC79A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 w:rsidRPr="00AC79AB">
        <w:rPr>
          <w:rFonts w:ascii="Times New Roman" w:hAnsi="Times New Roman" w:cs="Times New Roman"/>
          <w:bCs/>
          <w:sz w:val="28"/>
          <w:szCs w:val="28"/>
        </w:rPr>
        <w:t>22</w:t>
      </w:r>
      <w:r>
        <w:rPr>
          <w:rFonts w:ascii="Times New Roman" w:hAnsi="Times New Roman" w:cs="Times New Roman"/>
          <w:bCs/>
          <w:sz w:val="28"/>
          <w:szCs w:val="28"/>
        </w:rPr>
        <w:t>.12.202</w:t>
      </w:r>
      <w:r w:rsidRPr="00AC79A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р.; ІІ семестр - з </w:t>
      </w:r>
      <w:r w:rsidRPr="00AC79AB">
        <w:rPr>
          <w:rFonts w:ascii="Times New Roman" w:hAnsi="Times New Roman" w:cs="Times New Roman"/>
          <w:bCs/>
          <w:sz w:val="28"/>
          <w:szCs w:val="28"/>
        </w:rPr>
        <w:t>08</w:t>
      </w:r>
      <w:r>
        <w:rPr>
          <w:rFonts w:ascii="Times New Roman" w:hAnsi="Times New Roman" w:cs="Times New Roman"/>
          <w:bCs/>
          <w:sz w:val="28"/>
          <w:szCs w:val="28"/>
        </w:rPr>
        <w:t>.01.202</w:t>
      </w:r>
      <w:r w:rsidRPr="00AC79A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р. по</w:t>
      </w:r>
      <w:r w:rsidRPr="00AC79AB">
        <w:rPr>
          <w:rFonts w:ascii="Times New Roman" w:hAnsi="Times New Roman" w:cs="Times New Roman"/>
          <w:bCs/>
          <w:sz w:val="28"/>
          <w:szCs w:val="28"/>
        </w:rPr>
        <w:t xml:space="preserve"> 31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Pr="00B20FBF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AC79A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р.. Впродовж навчального року проводяться канікули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осінні канікули - з </w:t>
      </w:r>
      <w:r w:rsidRPr="00AC79AB">
        <w:rPr>
          <w:rFonts w:ascii="Times New Roman" w:hAnsi="Times New Roman" w:cs="Times New Roman"/>
          <w:bCs/>
          <w:sz w:val="28"/>
          <w:szCs w:val="28"/>
        </w:rPr>
        <w:t>30</w:t>
      </w:r>
      <w:r>
        <w:rPr>
          <w:rFonts w:ascii="Times New Roman" w:hAnsi="Times New Roman" w:cs="Times New Roman"/>
          <w:bCs/>
          <w:sz w:val="28"/>
          <w:szCs w:val="28"/>
        </w:rPr>
        <w:t>.10.202</w:t>
      </w:r>
      <w:r w:rsidRPr="0005042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 w:rsidRPr="00B20FBF">
        <w:rPr>
          <w:rFonts w:ascii="Times New Roman" w:hAnsi="Times New Roman" w:cs="Times New Roman"/>
          <w:bCs/>
          <w:sz w:val="28"/>
          <w:szCs w:val="28"/>
        </w:rPr>
        <w:t>0</w:t>
      </w:r>
      <w:r w:rsidRPr="0005042B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B20FBF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05042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р.; зимові канікули - з </w:t>
      </w:r>
      <w:r w:rsidRPr="0005042B">
        <w:rPr>
          <w:rFonts w:ascii="Times New Roman" w:hAnsi="Times New Roman" w:cs="Times New Roman"/>
          <w:bCs/>
          <w:sz w:val="28"/>
          <w:szCs w:val="28"/>
        </w:rPr>
        <w:t>25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B20FBF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05042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 w:rsidRPr="0005042B">
        <w:rPr>
          <w:rFonts w:ascii="Times New Roman" w:hAnsi="Times New Roman" w:cs="Times New Roman"/>
          <w:bCs/>
          <w:sz w:val="28"/>
          <w:szCs w:val="28"/>
        </w:rPr>
        <w:t>07</w:t>
      </w:r>
      <w:r>
        <w:rPr>
          <w:rFonts w:ascii="Times New Roman" w:hAnsi="Times New Roman" w:cs="Times New Roman"/>
          <w:bCs/>
          <w:sz w:val="28"/>
          <w:szCs w:val="28"/>
        </w:rPr>
        <w:t>.01.202</w:t>
      </w:r>
      <w:r w:rsidRPr="0005042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р.; весняні канікули - з </w:t>
      </w:r>
      <w:r w:rsidRPr="0005042B">
        <w:rPr>
          <w:rFonts w:ascii="Times New Roman" w:hAnsi="Times New Roman" w:cs="Times New Roman"/>
          <w:bCs/>
          <w:sz w:val="28"/>
          <w:szCs w:val="28"/>
        </w:rPr>
        <w:t>01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Pr="0005042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05042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р. по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</w:t>
      </w:r>
      <w:r w:rsidRPr="0005042B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Pr="0005042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р.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перших класів встановити додаткові кан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ікули, орієнтовно, з </w:t>
      </w:r>
      <w:r w:rsidRPr="00B20FBF">
        <w:rPr>
          <w:rFonts w:ascii="Times New Roman" w:hAnsi="Times New Roman" w:cs="Times New Roman"/>
          <w:bCs/>
          <w:sz w:val="28"/>
          <w:szCs w:val="28"/>
        </w:rPr>
        <w:t>1</w:t>
      </w:r>
      <w:r w:rsidRPr="0005042B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.02.202</w:t>
      </w:r>
      <w:r w:rsidRPr="0005042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р. по </w:t>
      </w:r>
      <w:r w:rsidRPr="00B20FBF">
        <w:rPr>
          <w:rFonts w:ascii="Times New Roman" w:hAnsi="Times New Roman" w:cs="Times New Roman"/>
          <w:bCs/>
          <w:sz w:val="28"/>
          <w:szCs w:val="28"/>
        </w:rPr>
        <w:t>2</w:t>
      </w:r>
      <w:r w:rsidRPr="0005042B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.02.202</w:t>
      </w:r>
      <w:r w:rsidRPr="0005042B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р.</w:t>
      </w:r>
    </w:p>
    <w:p w:rsidR="007C75F5" w:rsidRDefault="007C75F5" w:rsidP="007C75F5">
      <w:pPr>
        <w:spacing w:before="125"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 2.</w:t>
      </w:r>
    </w:p>
    <w:p w:rsidR="007C75F5" w:rsidRDefault="007C75F5" w:rsidP="007C75F5">
      <w:pPr>
        <w:spacing w:before="125"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Часовий режим</w:t>
      </w:r>
    </w:p>
    <w:p w:rsidR="007C75F5" w:rsidRDefault="007C75F5" w:rsidP="007C75F5">
      <w:pPr>
        <w:spacing w:after="0" w:line="240" w:lineRule="auto"/>
        <w:ind w:left="-567" w:right="1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процесу навчання  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іцеї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здійснюється в ході 5-денного робочого тижня  на  уроках  тривалістю в  1-х  класах -  35  хвилин, в  2-4  класах  - 40  хвилин, 5-11 класах – 45 хвилин. Навчальні заняття починаються в школі о 9.00 год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акінчуються о 15.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 год.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Гранична наповнюваність класів та тривалість уроків встановлена відповідно до Закону України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„П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ро загальну середню освіту”. </w:t>
      </w:r>
    </w:p>
    <w:p w:rsidR="007C75F5" w:rsidRDefault="007C75F5" w:rsidP="007C75F5">
      <w:pPr>
        <w:spacing w:before="125"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 3.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Тривалість уроків та розклад дзвінків. Встановити таку тривалість урокі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:rsidR="007C75F5" w:rsidRDefault="007C75F5" w:rsidP="007C75F5">
      <w:pPr>
        <w:spacing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 у 1-х класах – 35 хвилин;</w:t>
      </w:r>
    </w:p>
    <w:p w:rsidR="007C75F5" w:rsidRDefault="007C75F5" w:rsidP="007C75F5">
      <w:pPr>
        <w:spacing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 у 2-4 класах – 40 хвилин;</w:t>
      </w:r>
    </w:p>
    <w:p w:rsidR="007C75F5" w:rsidRDefault="007C75F5" w:rsidP="007C75F5">
      <w:pPr>
        <w:spacing w:line="240" w:lineRule="auto"/>
        <w:ind w:left="-284" w:hanging="283"/>
        <w:rPr>
          <w:rFonts w:ascii="Times New Roman" w:eastAsia="Calibri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eastAsia="uk-UA"/>
        </w:rPr>
        <w:t>у  5-1</w:t>
      </w:r>
      <w:r w:rsidRPr="005D4786">
        <w:rPr>
          <w:rFonts w:ascii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класах – 45 хвилин.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 розклад дзвінкі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 та з уроку учнів 5-11-х класів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 дзвінків: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урок – 09.00-9.45                              5 урок – 12.5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35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урок – 09.5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-10.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                           6 урок – 13.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-14.3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3 урок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11.00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                           7 урок –14.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40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-15.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25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4 урок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11.55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-12.4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                          8 урок - 15.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-16.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 розклад дзвінкі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 та з уроку учнів 1-х класів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 дзвінків: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урок – 09.00-9.35                                4 урок – 12.05-12.40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урок – 09.55-10.30                              5 урок – 13.00-13.35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3 урок – 11.00-11.35     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Затвердити розклад дзвінкі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 та з уроку учнів 2-4-х класів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Розклад дзвінків: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урок – 09.00-9.40                                4 урок – 12.05-12.45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урок –09.55-10.35                               5 урок – 13.00-13.40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3 урок – 11.00-11.40                                                     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Додаток 4.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Режим роботи педагогічного та обслуговуючого персоналу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Режим роботи ГПД:             2-4 класи з 13:40 – 19:40</w:t>
      </w:r>
    </w:p>
    <w:p w:rsidR="007C75F5" w:rsidRDefault="007C75F5" w:rsidP="007C75F5">
      <w:pPr>
        <w:tabs>
          <w:tab w:val="left" w:pos="5103"/>
        </w:tabs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Режим роботи їдальні:                             08:40 – 16:20</w:t>
      </w:r>
    </w:p>
    <w:p w:rsidR="007C75F5" w:rsidRDefault="007C75F5" w:rsidP="007C75F5">
      <w:pPr>
        <w:spacing w:line="240" w:lineRule="auto"/>
        <w:ind w:left="-284" w:hanging="28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Режим роботи шкільної бібліотеки:      09.00 – 18.00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 5.</w:t>
      </w:r>
    </w:p>
    <w:p w:rsidR="007C75F5" w:rsidRDefault="007C75F5" w:rsidP="007C75F5">
      <w:pPr>
        <w:spacing w:before="125" w:after="125" w:line="240" w:lineRule="auto"/>
        <w:ind w:left="-284" w:hanging="283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Графік  чергових адміністраторів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іцею</w:t>
      </w:r>
    </w:p>
    <w:p w:rsidR="007C75F5" w:rsidRDefault="007C75F5" w:rsidP="007C75F5">
      <w:pPr>
        <w:pStyle w:val="a3"/>
        <w:numPr>
          <w:ilvl w:val="0"/>
          <w:numId w:val="3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Лиско Лідія Олександрівна - заступник директора з НВР, працює з 9 год. ранку до 18 год. вечора, чергування – вівторок, четвер  з 10 год. 40 хв. ранку до 19 год. 40 хв. вечора. Перерва на обід 1 год.</w:t>
      </w:r>
    </w:p>
    <w:p w:rsidR="007C75F5" w:rsidRDefault="007C75F5" w:rsidP="007C75F5">
      <w:pPr>
        <w:pStyle w:val="a3"/>
        <w:numPr>
          <w:ilvl w:val="0"/>
          <w:numId w:val="3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Дем</w:t>
      </w:r>
      <w:r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янчук Тарас Богданович – директор ліцею, працює з 9 год. ранку до 18 год. вечора,  чергування – понеділок, середа  з  9 год. ранку до 19 год. 40 хв. вечора. Перерва на обід 1 година. </w:t>
      </w:r>
    </w:p>
    <w:p w:rsidR="007C75F5" w:rsidRDefault="007C75F5" w:rsidP="007C75F5">
      <w:pPr>
        <w:pStyle w:val="a3"/>
        <w:numPr>
          <w:ilvl w:val="0"/>
          <w:numId w:val="3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Осташук  Ірина Миколаївна – заступник з виховної роботи, працює 4 дні з 10 год. до 14 год., чергування – п</w:t>
      </w:r>
      <w:r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ятниця з 14 год. до 18 год. вечора. </w:t>
      </w:r>
    </w:p>
    <w:p w:rsidR="007C75F5" w:rsidRDefault="007C75F5" w:rsidP="007C75F5">
      <w:pPr>
        <w:spacing w:line="240" w:lineRule="auto"/>
        <w:ind w:left="-284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Встановити такий режим роботи учбово-допоміжного персоналу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іцею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Онуфрак Уляна Петрівна  - завідуюча бібліотекою, працює з 9 год.ранку до 18 год. Вечора. Перерва на обід 1 год. 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Косюк Ганна Василівна – лаборант, працює з 9 год. ранку до 13 год. 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Осташук Уляна Василівна, Лущинська Іанна Василівна– вихователі ГПД, працюють з 13 год. 40 хв. до 19 год. 40 хв. вечора. 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Гунда Марія Миколаївна – завідуюча господарством,  працює з </w:t>
      </w:r>
      <w:r>
        <w:rPr>
          <w:sz w:val="28"/>
          <w:szCs w:val="28"/>
        </w:rPr>
        <w:t>8</w:t>
      </w:r>
      <w:r>
        <w:rPr>
          <w:sz w:val="28"/>
          <w:szCs w:val="28"/>
          <w:lang w:val="uk-UA"/>
        </w:rPr>
        <w:t xml:space="preserve"> год. 30 хв. ранку до 17 год.30 хв. вечора. Перерва на обід 1 година.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Щерб</w:t>
      </w:r>
      <w:r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юк Михайло Васильович – робітник поточного ремонту, працює з 8 год.30 хв. ранку до 17 год.30 хв. вечора. Перерва на обід 1 год. 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Прибиральниці шкільних приміщень  працюють згідно графіка складеного завідуючим господарством, чергування з 8 год. ранку до 18 год. вечора.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Сторож ліцею працює з 22 год. вечора до 8 год. ранку.</w:t>
      </w:r>
    </w:p>
    <w:p w:rsidR="007C75F5" w:rsidRDefault="007C75F5" w:rsidP="007C75F5">
      <w:pPr>
        <w:pStyle w:val="a3"/>
        <w:numPr>
          <w:ilvl w:val="0"/>
          <w:numId w:val="4"/>
        </w:numPr>
        <w:ind w:left="-284"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Кочегари працюють згідно графіка складеного завгоспом з 8 год. ранку до 20 год. вечора, або з 20 год. вечора до 8 год. ранку.</w:t>
      </w:r>
    </w:p>
    <w:p w:rsidR="007C75F5" w:rsidRDefault="007C75F5" w:rsidP="007C75F5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Водії ліцею працюють згідно графіка перевезень</w:t>
      </w:r>
    </w:p>
    <w:p w:rsidR="007C75F5" w:rsidRDefault="007C75F5" w:rsidP="007C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118C" w:rsidRPr="007C75F5" w:rsidRDefault="0054118C">
      <w:pPr>
        <w:rPr>
          <w:lang w:val="uk-UA"/>
        </w:rPr>
      </w:pPr>
    </w:p>
    <w:sectPr w:rsidR="0054118C" w:rsidRPr="007C75F5" w:rsidSect="00541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54564"/>
    <w:multiLevelType w:val="hybridMultilevel"/>
    <w:tmpl w:val="7FA0C4AC"/>
    <w:lvl w:ilvl="0" w:tplc="644C2922">
      <w:start w:val="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011B36"/>
    <w:multiLevelType w:val="hybridMultilevel"/>
    <w:tmpl w:val="353A46A8"/>
    <w:lvl w:ilvl="0" w:tplc="644C29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AF72B5"/>
    <w:multiLevelType w:val="hybridMultilevel"/>
    <w:tmpl w:val="EEA27114"/>
    <w:lvl w:ilvl="0" w:tplc="0422000F">
      <w:start w:val="2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8D4A7C"/>
    <w:multiLevelType w:val="hybridMultilevel"/>
    <w:tmpl w:val="55CE443A"/>
    <w:lvl w:ilvl="0" w:tplc="644C29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7C75F5"/>
    <w:rsid w:val="0054118C"/>
    <w:rsid w:val="007C7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5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5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C7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5F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</Words>
  <Characters>6520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2023-10-06T11:57:00Z</dcterms:created>
  <dcterms:modified xsi:type="dcterms:W3CDTF">2023-10-06T11:58:00Z</dcterms:modified>
</cp:coreProperties>
</file>